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43" w:rsidRDefault="002410B6" w:rsidP="008F3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-1413547</wp:posOffset>
            </wp:positionH>
            <wp:positionV relativeFrom="margin">
              <wp:posOffset>-720612</wp:posOffset>
            </wp:positionV>
            <wp:extent cx="7884795" cy="10791190"/>
            <wp:effectExtent l="0" t="0" r="1905" b="0"/>
            <wp:wrapSquare wrapText="bothSides"/>
            <wp:docPr id="2" name="Рисунок 2" descr="C:\Users\Информатика\Desktop\СканыКТП химия, география, ИЗо, технология, физра\Скан_20200910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107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644" w:rsidRPr="00DC5995" w:rsidRDefault="00986B11" w:rsidP="008F3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59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5995" w:rsidRPr="00DC59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995" w:rsidRPr="00DC5995">
        <w:rPr>
          <w:rFonts w:ascii="Times New Roman" w:hAnsi="Times New Roman" w:cs="Times New Roman"/>
          <w:b/>
          <w:sz w:val="24"/>
          <w:szCs w:val="24"/>
        </w:rPr>
        <w:t>П</w:t>
      </w:r>
      <w:r w:rsidR="008F3644" w:rsidRPr="00DC5995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DC5995" w:rsidRPr="00DC5995">
        <w:rPr>
          <w:rFonts w:ascii="Times New Roman" w:hAnsi="Times New Roman" w:cs="Times New Roman"/>
          <w:b/>
          <w:sz w:val="24"/>
          <w:szCs w:val="24"/>
        </w:rPr>
        <w:t xml:space="preserve"> факультативного курса </w:t>
      </w:r>
      <w:r w:rsidR="008F3644" w:rsidRPr="00DC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95" w:rsidRPr="00DC5995">
        <w:rPr>
          <w:rFonts w:ascii="Times New Roman" w:hAnsi="Times New Roman" w:cs="Times New Roman"/>
          <w:b/>
          <w:sz w:val="24"/>
          <w:szCs w:val="24"/>
        </w:rPr>
        <w:t xml:space="preserve">предметной области общественные      </w:t>
      </w:r>
      <w:r w:rsidR="00015D2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C5995" w:rsidRPr="00DC5995">
        <w:rPr>
          <w:rFonts w:ascii="Times New Roman" w:hAnsi="Times New Roman" w:cs="Times New Roman"/>
          <w:b/>
          <w:sz w:val="24"/>
          <w:szCs w:val="24"/>
        </w:rPr>
        <w:t>науки   «Социальная и экономическая география мира»</w:t>
      </w:r>
      <w:r w:rsidR="00877688">
        <w:rPr>
          <w:rFonts w:ascii="Times New Roman" w:hAnsi="Times New Roman" w:cs="Times New Roman"/>
          <w:b/>
          <w:sz w:val="24"/>
          <w:szCs w:val="24"/>
        </w:rPr>
        <w:t xml:space="preserve">  в соответствии ФГОС С</w:t>
      </w:r>
      <w:r w:rsidR="008F3644" w:rsidRPr="00DC5995">
        <w:rPr>
          <w:rFonts w:ascii="Times New Roman" w:hAnsi="Times New Roman" w:cs="Times New Roman"/>
          <w:b/>
          <w:sz w:val="24"/>
          <w:szCs w:val="24"/>
        </w:rPr>
        <w:t>ОО.</w:t>
      </w:r>
    </w:p>
    <w:p w:rsidR="008F3644" w:rsidRDefault="00DC5995" w:rsidP="008F3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F3644" w:rsidRPr="00DC5995">
        <w:rPr>
          <w:rFonts w:ascii="Times New Roman" w:hAnsi="Times New Roman" w:cs="Times New Roman"/>
          <w:b/>
          <w:sz w:val="24"/>
          <w:szCs w:val="24"/>
        </w:rPr>
        <w:t>10 -11 классы.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  факультативный курс: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Федеральный  государственный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образовательный  стандарт СОО, утвержденный Приказом Министерства образования и науки  РФ от 17.05.2012 г. № 413 в редакции приказа  Министерства образования и науки РФ от 29.12.2014г. № 1645) с изменениями и дополнениями;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Примерная ООП СОО. 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Основная образовательная программа среднего общего образования МБОУ Лицей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 № 185;</w:t>
      </w:r>
    </w:p>
    <w:p w:rsidR="00FB3FF8" w:rsidRPr="00FB3FF8" w:rsidRDefault="00FB3FF8" w:rsidP="00FB3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 утвержденный приказом </w:t>
      </w:r>
      <w:proofErr w:type="spellStart"/>
      <w:r w:rsidRPr="00FB3F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России от 31 марта 2014 г. № 253;</w:t>
      </w:r>
    </w:p>
    <w:p w:rsidR="00DC5995" w:rsidRPr="00FB3FF8" w:rsidRDefault="00FB3FF8" w:rsidP="00DC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DC5995" w:rsidRPr="00FB3FF8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FB3FF8">
        <w:rPr>
          <w:rFonts w:ascii="Times New Roman" w:hAnsi="Times New Roman" w:cs="Times New Roman"/>
          <w:sz w:val="24"/>
          <w:szCs w:val="24"/>
        </w:rPr>
        <w:t xml:space="preserve"> факультативного курса разработана на основе авторской</w:t>
      </w:r>
      <w:r w:rsidR="00DC5995" w:rsidRPr="00FB3FF8">
        <w:rPr>
          <w:rFonts w:ascii="Times New Roman" w:hAnsi="Times New Roman" w:cs="Times New Roman"/>
          <w:sz w:val="24"/>
          <w:szCs w:val="24"/>
        </w:rPr>
        <w:t xml:space="preserve"> программы А.П. Кузнецова, Э.В. Ким «География. 10-11 классы. Базовый уровень»,2014г.</w:t>
      </w:r>
    </w:p>
    <w:p w:rsidR="00DC5995" w:rsidRPr="00FB3FF8" w:rsidRDefault="00DC5995" w:rsidP="00DC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для реализации данной программы используется УМК:</w:t>
      </w:r>
    </w:p>
    <w:p w:rsidR="00DC5995" w:rsidRPr="00FB3FF8" w:rsidRDefault="00DC5995" w:rsidP="00DC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1. А.П. Кузнецов, Э.В. Ким. Экономическая и социальная география мира. Базовый уровень Учебник для 10-11 классов М., «Дрофа», 2018. </w:t>
      </w:r>
    </w:p>
    <w:p w:rsidR="00DC5995" w:rsidRPr="00FB3FF8" w:rsidRDefault="00DC5995" w:rsidP="00DC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2. Атлас «Экономическая и социальная география мира» 10-11 класс с комплектом контурных карт. </w:t>
      </w:r>
    </w:p>
    <w:p w:rsidR="00DC5995" w:rsidRPr="00FB3FF8" w:rsidRDefault="00DC5995" w:rsidP="00DC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3. В.И. Сиротин «Практические работы по географии и методика их выполнения (6-10 классы): Пособие для учителя. – М.: АРКТИ, 2017.</w:t>
      </w:r>
    </w:p>
    <w:p w:rsidR="00DC5995" w:rsidRDefault="00FB3FF8" w:rsidP="00DC5995">
      <w:pPr>
        <w:spacing w:after="0"/>
      </w:pPr>
      <w:r>
        <w:t xml:space="preserve"> </w:t>
      </w:r>
    </w:p>
    <w:p w:rsidR="004A3456" w:rsidRPr="00FB3FF8" w:rsidRDefault="004A3456" w:rsidP="004A3456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Пояснительная записка.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4A3456" w:rsidRPr="00FB3FF8" w:rsidRDefault="004A3456" w:rsidP="004A3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lastRenderedPageBreak/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трудолюбие;</w:t>
      </w:r>
    </w:p>
    <w:p w:rsidR="004A3456" w:rsidRPr="00FB3FF8" w:rsidRDefault="004A345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FF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ориентации учащихся.</w:t>
      </w:r>
    </w:p>
    <w:p w:rsidR="004A3456" w:rsidRPr="00FB3FF8" w:rsidRDefault="004A3456" w:rsidP="00350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50A36" w:rsidRPr="00FB3FF8" w:rsidRDefault="004A345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350A36" w:rsidRPr="00FB3FF8" w:rsidRDefault="004A345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="00350A36" w:rsidRPr="00FB3FF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350A36" w:rsidRPr="00FB3FF8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:rsidR="00350A36" w:rsidRPr="00FB3FF8" w:rsidRDefault="004A345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50A36" w:rsidRPr="00FB3FF8" w:rsidRDefault="004A345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Задачи: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1.познание сущности географии как науки;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2. обоснование путей рациональной организации общества, изучение процессов взаимодействия природы и общества на конкретной территории;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3. рассмотрение истории развития географии как науки;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4. ознакомление с особенностями численности, воспроизводства и половозрастного состава населения мира;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5. изучение особенностей географических регионов мира, их особенности, уникальность и отличие;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6. особенности развития современного мирового хозяйства. 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B3FF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По содержанию данный курс географии сочетает в себе элементы общей географии и комплексного географического страноведения. </w:t>
      </w:r>
    </w:p>
    <w:p w:rsidR="00350A36" w:rsidRDefault="00350A36" w:rsidP="00FB3FF8">
      <w:pPr>
        <w:spacing w:after="0"/>
      </w:pPr>
      <w:r w:rsidRPr="00FB3FF8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представление о географической картине мире,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</w:t>
      </w:r>
      <w:r>
        <w:t xml:space="preserve">. </w:t>
      </w:r>
      <w:r>
        <w:tab/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B3FF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350A36" w:rsidRPr="00FB3FF8" w:rsidRDefault="00350A36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Курс география направлен на завершение формирования географической компетентности выпускника школы. Основополагающими признаками географической образованности являются:</w:t>
      </w:r>
    </w:p>
    <w:p w:rsidR="00350A36" w:rsidRPr="00FB3FF8" w:rsidRDefault="00DF6474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spellStart"/>
      <w:r w:rsidR="00350A36" w:rsidRPr="00FB3FF8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="00350A36" w:rsidRPr="00FB3FF8">
        <w:rPr>
          <w:rFonts w:ascii="Times New Roman" w:hAnsi="Times New Roman" w:cs="Times New Roman"/>
          <w:sz w:val="24"/>
          <w:szCs w:val="24"/>
        </w:rPr>
        <w:t xml:space="preserve"> – временного единства и взаимосвязи развития в географической действительности природных, социально-экономических, техногенных процессов;</w:t>
      </w:r>
    </w:p>
    <w:p w:rsidR="00350A36" w:rsidRPr="00FB3FF8" w:rsidRDefault="00DF6474" w:rsidP="0035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="00350A36" w:rsidRPr="00FB3FF8">
        <w:rPr>
          <w:rFonts w:ascii="Times New Roman" w:hAnsi="Times New Roman" w:cs="Times New Roman"/>
          <w:sz w:val="24"/>
          <w:szCs w:val="24"/>
        </w:rPr>
        <w:t>геопространственной</w:t>
      </w:r>
      <w:proofErr w:type="spellEnd"/>
      <w:r w:rsidR="00350A36" w:rsidRPr="00FB3FF8">
        <w:rPr>
          <w:rFonts w:ascii="Times New Roman" w:hAnsi="Times New Roman" w:cs="Times New Roman"/>
          <w:sz w:val="24"/>
          <w:szCs w:val="24"/>
        </w:rPr>
        <w:t xml:space="preserve"> реальности;</w:t>
      </w:r>
    </w:p>
    <w:p w:rsidR="00986B11" w:rsidRDefault="00DF6474" w:rsidP="00350A36">
      <w:pPr>
        <w:spacing w:after="0"/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350A36" w:rsidRPr="00FB3FF8">
        <w:rPr>
          <w:rFonts w:ascii="Times New Roman" w:hAnsi="Times New Roman" w:cs="Times New Roman"/>
          <w:sz w:val="24"/>
          <w:szCs w:val="24"/>
        </w:rPr>
        <w:t>умение самостоятельно различать и оценивать уровень безопасности или опасности</w:t>
      </w:r>
      <w:r w:rsidR="00350A36">
        <w:t xml:space="preserve"> окружающей среды для выработки личностной ценностно-поведенческой линии в сфере жизнедеятельности.</w:t>
      </w:r>
    </w:p>
    <w:p w:rsidR="00350A36" w:rsidRPr="00FB3FF8" w:rsidRDefault="00EA3243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F6474" w:rsidRPr="00FB3FF8">
        <w:rPr>
          <w:rFonts w:ascii="Times New Roman" w:hAnsi="Times New Roman" w:cs="Times New Roman"/>
          <w:b/>
          <w:sz w:val="24"/>
          <w:szCs w:val="24"/>
        </w:rPr>
        <w:t>Общая характеристика факультативного курса</w:t>
      </w:r>
      <w:r w:rsidR="00DF6474" w:rsidRPr="00FB3FF8">
        <w:rPr>
          <w:rFonts w:ascii="Times New Roman" w:hAnsi="Times New Roman" w:cs="Times New Roman"/>
          <w:sz w:val="24"/>
          <w:szCs w:val="24"/>
        </w:rPr>
        <w:t>.</w:t>
      </w:r>
    </w:p>
    <w:p w:rsidR="00E6688D" w:rsidRPr="00FB3FF8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</w:t>
      </w:r>
      <w:r w:rsidR="00350A36" w:rsidRPr="00FB3FF8">
        <w:rPr>
          <w:rFonts w:ascii="Times New Roman" w:hAnsi="Times New Roman" w:cs="Times New Roman"/>
          <w:sz w:val="24"/>
          <w:szCs w:val="24"/>
        </w:rPr>
        <w:t>ссии. Данный курс посвящен изуче</w:t>
      </w:r>
      <w:r w:rsidRPr="00FB3FF8">
        <w:rPr>
          <w:rFonts w:ascii="Times New Roman" w:hAnsi="Times New Roman" w:cs="Times New Roman"/>
          <w:sz w:val="24"/>
          <w:szCs w:val="24"/>
        </w:rPr>
        <w:t>нию географии современного мира с упором на выявление места и роли в нем России</w:t>
      </w:r>
      <w:r w:rsidR="00350A36" w:rsidRPr="00FB3FF8">
        <w:rPr>
          <w:rFonts w:ascii="Times New Roman" w:hAnsi="Times New Roman" w:cs="Times New Roman"/>
          <w:sz w:val="24"/>
          <w:szCs w:val="24"/>
        </w:rPr>
        <w:t xml:space="preserve"> </w:t>
      </w:r>
      <w:r w:rsidRPr="00FB3FF8">
        <w:rPr>
          <w:rFonts w:ascii="Times New Roman" w:hAnsi="Times New Roman" w:cs="Times New Roman"/>
          <w:sz w:val="24"/>
          <w:szCs w:val="24"/>
        </w:rPr>
        <w:t xml:space="preserve">Главной целью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 Одной из важнейших задач курса является формирование у учащихся умений, необходимых для самостоятельного понимания и анализа процессов и явлений современного мира </w:t>
      </w:r>
    </w:p>
    <w:p w:rsidR="00A32AF8" w:rsidRPr="00FB3FF8" w:rsidRDefault="00E6688D" w:rsidP="00A32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47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0A36" w:rsidRPr="00DF64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474" w:rsidRPr="00FB3FF8">
        <w:rPr>
          <w:rFonts w:ascii="Times New Roman" w:hAnsi="Times New Roman" w:cs="Times New Roman"/>
          <w:b/>
          <w:sz w:val="24"/>
          <w:szCs w:val="24"/>
        </w:rPr>
        <w:t>Результаты обучения факультативного курса.</w:t>
      </w:r>
      <w:r w:rsidR="00350A36" w:rsidRPr="00FB3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B3FF8">
        <w:rPr>
          <w:rFonts w:ascii="Times New Roman" w:hAnsi="Times New Roman" w:cs="Times New Roman"/>
          <w:sz w:val="24"/>
          <w:szCs w:val="24"/>
        </w:rPr>
        <w:t xml:space="preserve">обучения географии в основной школе является формирование всесторонне образованной, инициативной и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успешной  личности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 Важнейшие  личностные результаты обучения географии: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 формирование личностных представлений о целостности природы, населения и хозяйства Земли;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 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 осознание социальных норм, правил поведения, ролей и форм социальной жизни в группах и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сообществах,  участие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FB3F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 -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  <w:r w:rsidR="005D34AE" w:rsidRPr="00FB3FF8">
        <w:rPr>
          <w:rFonts w:ascii="Times New Roman" w:hAnsi="Times New Roman" w:cs="Times New Roman"/>
          <w:sz w:val="24"/>
          <w:szCs w:val="24"/>
        </w:rPr>
        <w:t>;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</w:t>
      </w:r>
      <w:r w:rsidR="005D34AE" w:rsidRPr="00FB3FF8">
        <w:rPr>
          <w:rFonts w:ascii="Times New Roman" w:hAnsi="Times New Roman" w:cs="Times New Roman"/>
          <w:sz w:val="24"/>
          <w:szCs w:val="24"/>
        </w:rPr>
        <w:t>- р</w:t>
      </w:r>
      <w:r w:rsidRPr="00FB3FF8">
        <w:rPr>
          <w:rFonts w:ascii="Times New Roman" w:hAnsi="Times New Roman" w:cs="Times New Roman"/>
          <w:sz w:val="24"/>
          <w:szCs w:val="24"/>
        </w:rPr>
        <w:t xml:space="preserve"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3F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3FF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B3FF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Важнейшие </w:t>
      </w:r>
      <w:proofErr w:type="spellStart"/>
      <w:r w:rsidRPr="00FB3F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D34AE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ИКТ.  </w:t>
      </w:r>
    </w:p>
    <w:p w:rsidR="00A32AF8" w:rsidRPr="00FB3FF8" w:rsidRDefault="00A32AF8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FB3FF8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 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- </w:t>
      </w:r>
      <w:r w:rsidR="00A32AF8" w:rsidRPr="00FB3FF8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овладение основными навыками нахождения, использования и презентации географической информации;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-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  <w:r w:rsidRPr="00FB3FF8">
        <w:rPr>
          <w:rFonts w:ascii="Times New Roman" w:hAnsi="Times New Roman" w:cs="Times New Roman"/>
          <w:sz w:val="24"/>
          <w:szCs w:val="24"/>
        </w:rPr>
        <w:t>;</w:t>
      </w:r>
    </w:p>
    <w:p w:rsidR="00A32AF8" w:rsidRPr="00FB3FF8" w:rsidRDefault="005D34AE" w:rsidP="00A32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  -</w:t>
      </w:r>
      <w:r w:rsidR="00A32AF8" w:rsidRPr="00FB3FF8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</w:t>
      </w:r>
      <w:r w:rsidR="00A32AF8" w:rsidRPr="00FB3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AF8" w:rsidRPr="00FB3FF8">
        <w:rPr>
          <w:rFonts w:ascii="Times New Roman" w:hAnsi="Times New Roman" w:cs="Times New Roman"/>
          <w:sz w:val="24"/>
          <w:szCs w:val="24"/>
        </w:rPr>
        <w:t xml:space="preserve">среде. </w:t>
      </w:r>
      <w:r w:rsidR="00A32AF8" w:rsidRPr="00FB3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E64" w:rsidRPr="00FB3FF8" w:rsidRDefault="004D2E64" w:rsidP="00A32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2E64" w:rsidTr="004D2E64">
        <w:tc>
          <w:tcPr>
            <w:tcW w:w="9571" w:type="dxa"/>
          </w:tcPr>
          <w:p w:rsidR="004D2E64" w:rsidRDefault="004D2E64" w:rsidP="00A3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38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4D2E64" w:rsidTr="004D2E64">
        <w:tc>
          <w:tcPr>
            <w:tcW w:w="9571" w:type="dxa"/>
          </w:tcPr>
          <w:p w:rsidR="004D2E64" w:rsidRDefault="004D2E64" w:rsidP="00A3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Выпускник научится.</w:t>
            </w:r>
          </w:p>
        </w:tc>
      </w:tr>
      <w:tr w:rsidR="004D2E64" w:rsidTr="004D2E64">
        <w:tc>
          <w:tcPr>
            <w:tcW w:w="9571" w:type="dxa"/>
          </w:tcPr>
          <w:p w:rsidR="004D2E64" w:rsidRPr="00B45B63" w:rsidRDefault="004D2E64" w:rsidP="00A3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</w:t>
            </w:r>
            <w:proofErr w:type="spellStart"/>
            <w:r w:rsidRPr="00B45B63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4D2E64" w:rsidRPr="00B45B63" w:rsidRDefault="004D2E64" w:rsidP="00A3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анализировать, обобщать и интерпретировать географическую информацию;</w:t>
            </w:r>
          </w:p>
          <w:p w:rsidR="004D2E64" w:rsidRPr="00B45B63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и формулировать по результатам наблюдений (в том числе инструментальных) зависимости и закономерности;</w:t>
            </w:r>
          </w:p>
          <w:p w:rsidR="004D2E64" w:rsidRPr="00B45B63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4D2E64" w:rsidRPr="00B45B63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4D2E64" w:rsidRPr="00B45B63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4D2E64" w:rsidRDefault="004D2E64" w:rsidP="004D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63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в различных формах географическую информацию, необходимую для решения учебных и практико-ориентированных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E64" w:rsidTr="004D2E64">
        <w:tc>
          <w:tcPr>
            <w:tcW w:w="9571" w:type="dxa"/>
          </w:tcPr>
          <w:p w:rsidR="004D2E64" w:rsidRDefault="004D2E64" w:rsidP="004D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получит возможность научиться.</w:t>
            </w:r>
          </w:p>
        </w:tc>
      </w:tr>
      <w:tr w:rsidR="004D2E64" w:rsidTr="004D2E64">
        <w:tc>
          <w:tcPr>
            <w:tcW w:w="9571" w:type="dxa"/>
          </w:tcPr>
          <w:p w:rsid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 при помощи топографических карт 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ременных навигационных приборов;</w:t>
            </w:r>
          </w:p>
          <w:p w:rsid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космические снимки и аэрофотоснимки, планы местности и географические карты;</w:t>
            </w:r>
          </w:p>
          <w:p w:rsid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простые планы местности;</w:t>
            </w:r>
          </w:p>
          <w:p w:rsid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простейшие географические карты различного содержания;</w:t>
            </w:r>
          </w:p>
          <w:p w:rsidR="004D2E64" w:rsidRP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географические объекты и явления при помощи компьютерных программ. </w:t>
            </w:r>
          </w:p>
          <w:p w:rsidR="004D2E64" w:rsidRPr="004D2E64" w:rsidRDefault="004D2E64" w:rsidP="004D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E64" w:rsidRDefault="004D2E64" w:rsidP="004D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D2E64" w:rsidRPr="00A32AF8" w:rsidRDefault="004D2E64" w:rsidP="00A32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88D" w:rsidRPr="00B45B63" w:rsidRDefault="00350A36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</w:t>
      </w:r>
      <w:r w:rsidR="005D34AE" w:rsidRPr="00B45B63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Раздел 1. Географическая картина мира (24 ч)</w:t>
      </w:r>
    </w:p>
    <w:p w:rsidR="00E6688D" w:rsidRPr="00B45B63" w:rsidRDefault="00160FF2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E6688D" w:rsidRPr="00B45B63">
        <w:rPr>
          <w:rFonts w:ascii="Times New Roman" w:hAnsi="Times New Roman" w:cs="Times New Roman"/>
          <w:sz w:val="24"/>
          <w:szCs w:val="24"/>
        </w:rPr>
        <w:t xml:space="preserve"> География как наука. Методы географических исследований и источники географической информации. Уникальная роль географии в системе наук: формирование образа конкретной территории. Основная цель современной географии — обоснование путей рациональной организации общества, изучение процессов взаимодействия природы и общества на конкретной территории. История развития географической науки, основные этапы. Структура современной географии: физико-географические и общественные географические науки, картография. Элементы научных знаний: учения, теории, законы, закономерности, концепции, гипотезы, понятия и термины. Источники географической информации: экспедиционные наблюдения, исторические документы, статистика, средства массовой информации, учебные материалы. Методы географических исследований: описательный, сравнительный, картографический, статистический, моделирования, прогнозирования, геоинформационный.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 xml:space="preserve">ТЕМА 1. ПРИРОДА И </w:t>
      </w:r>
      <w:r w:rsidR="00160FF2" w:rsidRPr="00B45B63">
        <w:rPr>
          <w:rFonts w:ascii="Times New Roman" w:hAnsi="Times New Roman" w:cs="Times New Roman"/>
          <w:b/>
          <w:sz w:val="24"/>
          <w:szCs w:val="24"/>
        </w:rPr>
        <w:t xml:space="preserve">ЧЕЛОВЕК В СОВРЕМЕННОМ </w:t>
      </w:r>
      <w:proofErr w:type="gramStart"/>
      <w:r w:rsidR="00160FF2" w:rsidRPr="00B45B63">
        <w:rPr>
          <w:rFonts w:ascii="Times New Roman" w:hAnsi="Times New Roman" w:cs="Times New Roman"/>
          <w:b/>
          <w:sz w:val="24"/>
          <w:szCs w:val="24"/>
        </w:rPr>
        <w:t>МИРЕ .</w:t>
      </w:r>
      <w:proofErr w:type="gramEnd"/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Природные условия и природные ресурсы — основа экономического развития. Классификация природных ресурсов по характеру использования: для промышленности сельского хозяйства и отдыха человека. Понятие о природно-ресурсном потенциале. 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 Особенности пространства Мирового океана, его природная специфика, политическое и экономическое значение. Понятие о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территорий и стран мира.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Взаимодействие общества и природной среды. Влияние природной среды на антропологические характеристики человека, его образ жизни, хозяйственную деятельность (в том числе на специализацию хозяйства). История взаимоотношений человека и природной среды. Постоянное расширение масштабов вторжения человека в природу. Формирование ноосферы. Учение В. И. Вернадского о ноосфере.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География природопользования.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видов природных ресурсов и ухудшение их качества. Основные методы рационального природопользования: экономические, технологические, санитарно-гигиенические.</w:t>
      </w:r>
    </w:p>
    <w:p w:rsidR="00160FF2" w:rsidRPr="00B45B63" w:rsidRDefault="00160FF2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88D" w:rsidRPr="00B45B63" w:rsidRDefault="00160FF2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2. НАСЕЛЕНИЕ МИРА.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Численность, воспроизводство, половой и возрастной состав населения. Динамика численности населения мира в XX—XXI вв. Типы воспроизводства населения: традиционный, переходный, современный. Особенности естественного движения населения в странах трех типов воспроизводства. Концепция демографического перехода и его социально-экономическая основа. Демографическая политика и ее основные виды: ограничительная, стимулирующая. Возрастная структура населения различных регионов мира; «зрелые» и «молодые» регионы. Старение нации и омоложение населения в возрастной структуре мирового населения. Продолжительность предстоящей жизни населения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Географический рисунок мирового расселения. Географическая история расселения человека по планете. Основные особенности современного размещения населения. Плотность населения; ареалы повышенной плотности населения. Три типа размещения населения (городской, сельский, кочевой), их мировая география. Понятие об урбанизации, ее основные этапы (формирующаяся, развитая и зрелая урбанизация)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Человечество — мозаика рас и народов. Расовый состав населения мира и его региональные особенности. Понятие об этносе (народе). Этнические процессы в современном мире: объединение, разъединение, консолидация. Национальный состав населения мира; одно-,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Современная география религий. Религия, ее географические виды: мировые, этнические, традиционные религии.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составляющие: экономическая, экологическая и социальная. Индекс развития человеческого потенциала как показатель качества жизни населения.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3. ГЕ</w:t>
      </w:r>
      <w:r w:rsidR="00160FF2" w:rsidRPr="00B45B63">
        <w:rPr>
          <w:rFonts w:ascii="Times New Roman" w:hAnsi="Times New Roman" w:cs="Times New Roman"/>
          <w:b/>
          <w:sz w:val="24"/>
          <w:szCs w:val="24"/>
        </w:rPr>
        <w:t>ОГРАФИЯ МИРОВОГО ХОЗЯЙСТВА.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Особенности развития современного мирового хозяйства. Понятие о мировом хозяйстве; основные этапы его развития. Факторы формирования мирового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Научно-технический потенциал и его составляющие.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 xml:space="preserve">Глобализация как всемирный процесс; ее проявления в экономической, политической и социальной сферах жизни современного общества. Мировое хозяйство в эпоху глобализации; широкое развитие процессов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мировом хозяйстве.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Факторы размещения хозяйства. Понятия о факторах размещения производства. Основные факторы размещения </w:t>
      </w:r>
      <w:proofErr w:type="gramStart"/>
      <w:r w:rsidRPr="00B45B63">
        <w:rPr>
          <w:rFonts w:ascii="Times New Roman" w:hAnsi="Times New Roman" w:cs="Times New Roman"/>
          <w:sz w:val="24"/>
          <w:szCs w:val="24"/>
        </w:rPr>
        <w:t>хозяйства:</w:t>
      </w:r>
      <w:r w:rsidRPr="00B45B6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5B63">
        <w:rPr>
          <w:rFonts w:ascii="Times New Roman" w:hAnsi="Times New Roman" w:cs="Times New Roman"/>
          <w:sz w:val="24"/>
          <w:szCs w:val="24"/>
        </w:rPr>
        <w:t>территория,</w:t>
      </w:r>
      <w:r w:rsidRPr="00B45B63">
        <w:rPr>
          <w:rFonts w:ascii="Times New Roman" w:hAnsi="Times New Roman" w:cs="Times New Roman"/>
          <w:sz w:val="24"/>
          <w:szCs w:val="24"/>
        </w:rPr>
        <w:tab/>
        <w:t xml:space="preserve">природно-ресурсный потенциал, экономико-географическое положение, трудовые ресурсы, потребитель, транспорт и связь, научно-технический потенциал; их характеристика. Изменение роли факторов в процессе исторического развития хозяйства. Типы промышленных районов: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, новые промышленные, районы концентрации новейших производств. Государственная региональная политика.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«Кто есть кто» в мировой экономике. Страны мира в мировом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произведенной продукции. Различия в темпах экономического развития в странах мира на рубеже XX—XXI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населения, производительность труда, доля наукоемкой продукции в производстве и экспорте и др.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Мировое аграрное производство. Значение аграрного пр</w:t>
      </w:r>
      <w:r w:rsidR="00D9028D" w:rsidRPr="00B45B63">
        <w:rPr>
          <w:rFonts w:ascii="Times New Roman" w:hAnsi="Times New Roman" w:cs="Times New Roman"/>
          <w:sz w:val="24"/>
          <w:szCs w:val="24"/>
        </w:rPr>
        <w:t>о</w:t>
      </w:r>
      <w:r w:rsidRPr="00B45B63">
        <w:rPr>
          <w:rFonts w:ascii="Times New Roman" w:hAnsi="Times New Roman" w:cs="Times New Roman"/>
          <w:sz w:val="24"/>
          <w:szCs w:val="24"/>
        </w:rPr>
        <w:t>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показатели: производительность труда, производство продукции в расчете на душу населения и единицу сельскохозяйственных угодий, уровень механизации и химизации, самообеспеченность страны продовольствием и др.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Горнодобывающая промышленность мира. Горнодобывающая промышленность в мировом хозяйстве. Структура добычи минерального сырья; особая роль топлива и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в добыче полезных ископаемых; главные горнодобывающие державы. Актуальные проблемы развития горнодобывающей промышленности мира: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, рациональное использование, резкие колебания цен на сырье и пр.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Обрабатывающая промышленность мира. Роль обрабатывающей промышленности в мировом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промышленности, ее современная география.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lastRenderedPageBreak/>
        <w:t>Непроизводственная сфера мирового хозяйства. Место непроизводственной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Современная информационная экономика.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, города науки, технопарки; их географическая специфика.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Международная специализация производства и ее виды: межотраслевая, предметная, технологическая,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</w:t>
      </w:r>
      <w:r w:rsidR="00383FF8" w:rsidRPr="00B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специализация и международное кооперирование производства. Масштабы участия стран в МЭО; ведущая роль стран-лидеров (США,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торговля научно-техническими знаниями, международный туризм, международный рынок рабочей силы).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Внешняя торговля товарами.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—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</w:t>
      </w:r>
      <w:r w:rsidR="00383FF8" w:rsidRPr="00B45B63">
        <w:rPr>
          <w:rFonts w:ascii="Times New Roman" w:hAnsi="Times New Roman" w:cs="Times New Roman"/>
          <w:sz w:val="24"/>
          <w:szCs w:val="24"/>
        </w:rPr>
        <w:t>а</w:t>
      </w:r>
      <w:r w:rsidRPr="00B45B63">
        <w:rPr>
          <w:rFonts w:ascii="Times New Roman" w:hAnsi="Times New Roman" w:cs="Times New Roman"/>
          <w:sz w:val="24"/>
          <w:szCs w:val="24"/>
        </w:rPr>
        <w:t xml:space="preserve">ния). Главные торговые потоки: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внутриевропейская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внутриазиатская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Международные финансовые отношения. Международные финансовые отношения (МФО) как совокупность трех мировых рынков — валютного, кредитного и инвестиционного. Понятие о валюте; виды валют: национальная, иностранная, коллективная, резервная.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офшоры).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Международный туризм. Экономическая роль международного туризма. Классификация видов туризма: приморский, морской круизный, горнолыжный, познавательный, религиозный, паломнический и др.; их география. Основные туристические потоки: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внутриевропейский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, американо-европейский. Регионы и страны-лидеры международного туризма; ведущая роль европейских стран (Франции, Испании и Италии), а также США и Китая.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Раздел 2. Многоликая планета (41 ч)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4. ГЕОГРАФИЧЕСКИЙ О</w:t>
      </w:r>
      <w:r w:rsidR="00160FF2" w:rsidRPr="00B45B63">
        <w:rPr>
          <w:rFonts w:ascii="Times New Roman" w:hAnsi="Times New Roman" w:cs="Times New Roman"/>
          <w:b/>
          <w:sz w:val="24"/>
          <w:szCs w:val="24"/>
        </w:rPr>
        <w:t xml:space="preserve">БЛИК РЕГИОНОВ И СТРАН </w:t>
      </w:r>
      <w:proofErr w:type="gramStart"/>
      <w:r w:rsidR="00160FF2" w:rsidRPr="00B45B63">
        <w:rPr>
          <w:rFonts w:ascii="Times New Roman" w:hAnsi="Times New Roman" w:cs="Times New Roman"/>
          <w:b/>
          <w:sz w:val="24"/>
          <w:szCs w:val="24"/>
        </w:rPr>
        <w:t>МИРА .</w:t>
      </w:r>
      <w:proofErr w:type="gramEnd"/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регионов и стран мира. Понятие о географическом регионе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. Части света как историко-географические регионы мира; их географическое наследие и географическая специфика. Географическое наследие как элемент культуры и цивилизации, оказавший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Политическая карта как политический портрет мира; ее особенности. Государства и страны на политической карте. Особенности территории стран: географическое положение, величина, конфигурация. Государственное устройство стран мира: формы правления (республики и монархии) и территориально-государственное устройство (унитарные страны и федерации).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Геополитический образ мира.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страны: экономические, политические, военные, культурологические и др. Геополитическое </w:t>
      </w:r>
      <w:r w:rsidR="00160FF2" w:rsidRPr="00B45B63">
        <w:rPr>
          <w:rFonts w:ascii="Times New Roman" w:hAnsi="Times New Roman" w:cs="Times New Roman"/>
          <w:sz w:val="24"/>
          <w:szCs w:val="24"/>
        </w:rPr>
        <w:t>поло</w:t>
      </w:r>
      <w:r w:rsidRPr="00B45B63">
        <w:rPr>
          <w:rFonts w:ascii="Times New Roman" w:hAnsi="Times New Roman" w:cs="Times New Roman"/>
          <w:sz w:val="24"/>
          <w:szCs w:val="24"/>
        </w:rPr>
        <w:t>жение стра</w:t>
      </w:r>
      <w:r w:rsidR="00160FF2" w:rsidRPr="00B45B63">
        <w:rPr>
          <w:rFonts w:ascii="Times New Roman" w:hAnsi="Times New Roman" w:cs="Times New Roman"/>
          <w:sz w:val="24"/>
          <w:szCs w:val="24"/>
        </w:rPr>
        <w:t xml:space="preserve">н </w:t>
      </w:r>
      <w:r w:rsidRPr="00B45B63">
        <w:rPr>
          <w:rFonts w:ascii="Times New Roman" w:hAnsi="Times New Roman" w:cs="Times New Roman"/>
          <w:sz w:val="24"/>
          <w:szCs w:val="24"/>
        </w:rPr>
        <w:t>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E6688D" w:rsidRPr="00B45B63" w:rsidRDefault="00160FF2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 xml:space="preserve">ТЕМА 5. ЗАРУБЕЖНАЯ ЕВРОПА 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Зарубежная Европа в современном мире.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в. Высокая степень заселенности территории. Старение нации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— зона самых активных интеграционных процессов. Влияние интеграции на географию хозяйства региона.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Современный пространственный рисунок европейского хозяйства; европейское экономическое ядро, основные экономические ареалы, главная экономическая ось.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lastRenderedPageBreak/>
        <w:t>Внутренние различия в Европе. Северная Европа. Норвегия: природная среда в</w:t>
      </w:r>
      <w:r w:rsidR="00160FF2" w:rsidRPr="00B45B63">
        <w:rPr>
          <w:rFonts w:ascii="Times New Roman" w:hAnsi="Times New Roman" w:cs="Times New Roman"/>
          <w:sz w:val="24"/>
          <w:szCs w:val="24"/>
        </w:rPr>
        <w:t xml:space="preserve"> жизни человека. Природные, </w:t>
      </w:r>
      <w:proofErr w:type="spellStart"/>
      <w:r w:rsidR="00160FF2" w:rsidRPr="00B45B63">
        <w:rPr>
          <w:rFonts w:ascii="Times New Roman" w:hAnsi="Times New Roman" w:cs="Times New Roman"/>
          <w:sz w:val="24"/>
          <w:szCs w:val="24"/>
        </w:rPr>
        <w:t>пол</w:t>
      </w:r>
      <w:r w:rsidRPr="00B45B63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социально-экономические различия внутри зарубежной Европы. Географические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их специфика. 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</w:t>
      </w:r>
    </w:p>
    <w:p w:rsidR="00E6688D" w:rsidRPr="00B45B63" w:rsidRDefault="00160FF2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Средняя Европа. Германия</w:t>
      </w:r>
      <w:r w:rsidR="00E6688D" w:rsidRPr="00B45B63">
        <w:rPr>
          <w:rFonts w:ascii="Times New Roman" w:hAnsi="Times New Roman" w:cs="Times New Roman"/>
          <w:sz w:val="24"/>
          <w:szCs w:val="24"/>
        </w:rPr>
        <w:t xml:space="preserve"> — «экономический локомотив Европы». Географический облик Средней Европы: зн</w:t>
      </w:r>
      <w:r w:rsidRPr="00B45B63">
        <w:rPr>
          <w:rFonts w:ascii="Times New Roman" w:hAnsi="Times New Roman" w:cs="Times New Roman"/>
          <w:sz w:val="24"/>
          <w:szCs w:val="24"/>
        </w:rPr>
        <w:t>а</w:t>
      </w:r>
      <w:r w:rsidR="00E6688D" w:rsidRPr="00B45B63">
        <w:rPr>
          <w:rFonts w:ascii="Times New Roman" w:hAnsi="Times New Roman" w:cs="Times New Roman"/>
          <w:sz w:val="24"/>
          <w:szCs w:val="24"/>
        </w:rPr>
        <w:t xml:space="preserve">чительная численность населения, массовая иммиграция; крупный экономический потенциал и ведущая роль стран </w:t>
      </w:r>
      <w:proofErr w:type="spellStart"/>
      <w:r w:rsidR="00E6688D" w:rsidRPr="00B45B63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="00E6688D" w:rsidRPr="00B45B63">
        <w:rPr>
          <w:rFonts w:ascii="Times New Roman" w:hAnsi="Times New Roman" w:cs="Times New Roman"/>
          <w:sz w:val="24"/>
          <w:szCs w:val="24"/>
        </w:rPr>
        <w:t xml:space="preserve"> в мировом хозяйстве и международных экономических отношениях, крупномасштабное развитие всех основных производств; экологические проблемы.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XX в. Географическое положение Германии в Европе: ключевое центральное положение, высокая степень соседства (большое количество стран-соседей).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нулевой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</w:t>
      </w:r>
      <w:proofErr w:type="spellStart"/>
      <w:r w:rsidR="00E6688D" w:rsidRPr="00B45B63">
        <w:rPr>
          <w:rFonts w:ascii="Times New Roman" w:hAnsi="Times New Roman" w:cs="Times New Roman"/>
          <w:sz w:val="24"/>
          <w:szCs w:val="24"/>
        </w:rPr>
        <w:t>экспортность</w:t>
      </w:r>
      <w:proofErr w:type="spellEnd"/>
      <w:r w:rsidR="00E6688D" w:rsidRPr="00B45B63">
        <w:rPr>
          <w:rFonts w:ascii="Times New Roman" w:hAnsi="Times New Roman" w:cs="Times New Roman"/>
          <w:sz w:val="24"/>
          <w:szCs w:val="24"/>
        </w:rPr>
        <w:t xml:space="preserve"> производства; активное участие в системе международных экономических отношений. Полицентрический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Средняя Европа. Многоликая Франция. 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специализации: агропромышленный и военно-промышленный комплексы, туризм и др. Регионы страны: Парижский, Восточный, Лионский, Западный, Юго-Западный, Средиземноморский; их географический облик.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Средняя Европа. Великобритания: от традиций до современности. Великобритания как одна из великих держав; ее место в современном мире. Историко-географические особенности формирования населения (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иберийцы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, кельты, римляне, англы, саксы). Национальный состав населения: англичане, шотландцы, валлийцы (уэльсцы),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ольстерцы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Юго-Восток, Юго-Запад, Центральная Англия, Йоркшир и Ланкашир, Северная Англия, Шотландия, Уэльс и Северная Ирландия (Ольстер).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Южная Европа. Италия на мировых рынках. Географический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Факторы формирования специализации хозяйства Италии. Приморское положение страны в Средиземноморском бассейне. Благоприятные агроклиматические и рекреационные ресурсы. Значительные трудовые ресурсы. Коренное изменение характера внешних миграций населения во второй половине XX в.: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Восточная Европа. Венгрия — страна на перекрестке Европы. 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в ЕС и НАТО.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состав населения. Современное геополитическое положение стр</w:t>
      </w:r>
      <w:r w:rsidR="008116A2" w:rsidRPr="00B45B63">
        <w:rPr>
          <w:rFonts w:ascii="Times New Roman" w:hAnsi="Times New Roman" w:cs="Times New Roman"/>
          <w:sz w:val="24"/>
          <w:szCs w:val="24"/>
        </w:rPr>
        <w:t>а</w:t>
      </w:r>
      <w:r w:rsidRPr="00B45B63">
        <w:rPr>
          <w:rFonts w:ascii="Times New Roman" w:hAnsi="Times New Roman" w:cs="Times New Roman"/>
          <w:sz w:val="24"/>
          <w:szCs w:val="24"/>
        </w:rPr>
        <w:t>ны: продолжающаяся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 (в т. ч. транзитного). Влияние географического положения на формирование пространственного рисунка размещения населения и хозяйства страны. Гипертрофированное развитие Будапешта; его доминирующая роль в жизни страны.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</w:t>
      </w:r>
      <w:r w:rsidR="00160FF2" w:rsidRPr="00B45B63">
        <w:rPr>
          <w:rFonts w:ascii="Times New Roman" w:hAnsi="Times New Roman" w:cs="Times New Roman"/>
          <w:b/>
          <w:sz w:val="24"/>
          <w:szCs w:val="24"/>
        </w:rPr>
        <w:t>ЕМА 6. ЗАРУБЕЖНАЯ АЗИЯ.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Географическое наследие Азии. Древние азиатские цивилизации и их религиозные основы. Культурные миры зарубежной Азии: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 Природно-ресурсный потенциал зарубежной Азии и 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уголь), руды металлов (олово, вольфрам). Прочие виды ресурсов: графит, сурьма. Крупнейшие в мире земельные ресурсы; высокая ¬ля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темпы развития урбанизации, пестрый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живучесть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Зарубежная Азия в современном мире.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незрелая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Юго-Западная Азия. Турция: географическое положение и социально-экономическое развитие. Географические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зарубежной Азии и факторы их формирования: географическое положение, природно-ресурсный потенциал, особенности исторического развития, социокультурные особенности, стратегия экономического развития. Юго-Западная Азия: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нефти. Турция как новая индустриальная страна. Узловое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 особенно Стамбула. Развитие международного туризма; главные туристические центры страны.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Южная Азия. Индия — самая многонациональная страна мира. 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внутри- и межгосударственные проблемы и конфликты.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дравидийских народов. Многообразие государственных языков и его причины. Федеративное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Юго-Восточная Азия. Индонезия — крупнейшая страна-архипелаг. Буферное географическое положение Юго- Восточной Азии между Восточной и Южной Азией, их социокультурное и экономическое влияние. Индонезия —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Восточная Азия. Китай: социально-экономическое развитие. Восточная Азия — крупнейший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, самый мощный ресурсный и экономический потенциал, большой геополитический вес, традиции буддизма и местных этнических религий. Динамичное социально-экономическое развитие Китая во второй половине XX и в начале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д¬мографические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, экономические,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Аомэнь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Восточная Азия. Япония: «экономическое чудо». Развитие хозяйства Японии в первые послевоенные годы. Составляющие «экономического чуда»: высокие темпы экономического развития, прогрессивные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Приоритетное развитие обрабатывающей промышленности в 50—70-е гг. XX в. Развитие наукоемких производств и сферы услуг в конце XX в. и развитие высоких технологий и научно-технического потенциала на рубеже XX и XXI вв.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районов (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Канто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Кинки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Токай).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Восточная Азия. Республика Корея — новая индустриальная страна. Раскол Кореи на два государства после Второй мировой войны. Различные пути 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lastRenderedPageBreak/>
        <w:t>Пусана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. Человеческий потенциал как главный ресурс для развития страны. Особенности воспроизводства и размещения населения.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Центральная Азия и Закавказье. Становление национальной экономики стран СНГ после распада СССР, проблемы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сырья: нефть, уголь, железные и другие металлические руды;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Экономические регионы Казахстана: Запад, Центр, Север, Восток, Юг; их природно-ресурсный потенциал и специализация хозяйства.</w:t>
      </w:r>
    </w:p>
    <w:p w:rsidR="00E6688D" w:rsidRPr="00B45B63" w:rsidRDefault="00333292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7. АМЕРИКА.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Америка в современном мире. Место Америки в современном мире: крупный ресурсный и экономический потенциал, наличие двух частей (Англо-Америка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Англо-Америке и молодость населения в Латинской Америке. Особенности структуры и размещения хозяйства стран Америки. Страны-лидеры в производстве аграрной и промышленной продукции; абсолютное лидерство США (2/3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Англо-Америки и Латинской Америки; их место в системе международных экономических отношений. Международная специализация хозяйства стран Америки. Развитие интеграционных процессов в Америке во второй половине XX в. Формирование единого хозяйственного комплекса США и Канады. Международные (американо-канадские)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Географическое наследие Америки. Древнейшее население Америки: индейцы; их языки и традиционные виды хозяйства. Государства инков, ацтеков и майя. Маисовая (кукурузная) цивилизация. Прочие виды земледелия и животноводства у индейцев. Специфические виды хозяйства — разведение лам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чинампы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Патагонии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Особенности европейской колонизации Америки; ее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основные этапы. XV—XVI вв. — эпоха грабежа захваченных территорий. XYII—XVIII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Англо-Америки и Латинской Америки. Англо- 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Население и география культур Америки. 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XVIII—XIX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 культур».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; его основные признаки (расовый, этнический и религиозный состав населения). Культурно-географические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современной Америки: Север, Горный (Андский) пояс, Вест-Индия, «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Гвианский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треугольник», Юго-Восток, Гренландия.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Северная Америка. Пространственный рисунок хозяйства США. Историко-географические особенности заселения и освоения территории США. Рост территории США в XVIII—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5B63">
        <w:rPr>
          <w:rFonts w:ascii="Times New Roman" w:hAnsi="Times New Roman" w:cs="Times New Roman"/>
          <w:sz w:val="24"/>
          <w:szCs w:val="24"/>
        </w:rPr>
        <w:t>XIXвв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. Промышленный переворот и бурное развитие хозяйства в XIX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 (Промышленный пояс, Юго-Восток, Юг и Тихоокеанское побережье). Машиностроение и химическая промышленность — ведущие отрасли американской индустрии. Развитие электроники в Силиконовой долине в Калифорнии. География транспорта и сферы услуг. Соотношение сил трех районов США: Севера, Юга и Запада; ведущая роль Севера и увеличение рол в хозяйстве Юга и Запада.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Индустриализация в Латинской Америке. Индустриализация в странах Латинской Америки во второй половине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5B63">
        <w:rPr>
          <w:rFonts w:ascii="Times New Roman" w:hAnsi="Times New Roman" w:cs="Times New Roman"/>
          <w:sz w:val="24"/>
          <w:szCs w:val="24"/>
        </w:rPr>
        <w:t>XXв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Модели индустриализации — импортозамещающая 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ориентированная;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Бразилия — латиноамериканский гигант. 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страны: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—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 Экономические районы Бразилии: Юго-Восток, Юг, Северо-Восток, Центрально-Западный, Север; их географический облик. Доминирующая роль Юго-Востока; «индустриальный треугольник» Сан-Паулу, Рио-де-Жанейро, Белу-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Оризонти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— зона нового освоения; ее экологические проблемы.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— территория на стыке двух Америк. Географическое положение и состав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(Мексика, Центральная Америка, Вест-Индия).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хозяйство: выращивание сахарного тростника, бананов, цитрусовых и пр.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транзитной экономики, выполняющей посреднические функции и имеющей некоторые стадии промышленного производства (в основном изготовление деталей и сборку).</w:t>
      </w:r>
    </w:p>
    <w:p w:rsidR="00E6688D" w:rsidRPr="00B45B63" w:rsidRDefault="00333292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8. АФРИКА</w:t>
      </w:r>
      <w:r w:rsidRPr="00B45B63">
        <w:rPr>
          <w:rFonts w:ascii="Times New Roman" w:hAnsi="Times New Roman" w:cs="Times New Roman"/>
          <w:sz w:val="24"/>
          <w:szCs w:val="24"/>
        </w:rPr>
        <w:t>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Африка в современном мире. 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Географическое наследие Африки.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Географическая специфика Африки. Африканские ландшафты; двойственность (дуализм) территории: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</w:t>
      </w:r>
      <w:r w:rsidRPr="00B45B63">
        <w:rPr>
          <w:rFonts w:ascii="Times New Roman" w:hAnsi="Times New Roman" w:cs="Times New Roman"/>
          <w:sz w:val="24"/>
          <w:szCs w:val="24"/>
        </w:rPr>
        <w:lastRenderedPageBreak/>
        <w:t>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очаговый характер. Главные районы концентрации промышленности. Колониальный рисунок транспортной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Африки. ЮАР — крупнейшая экономическая держава континента. Географические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: Северная, Западная, Центральная, Восточная и Южная Африка; их особенности.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 Минеральные ресурсы как важнейший фактор экономического развития страны; их главные виды и размещение. Особая роль руд драгоценных (платина, золото), черных (железная руда) и легирующих (ванадий, хром, титан) металлов, а также алмазов. Сельское хозяйство страны, его специализация, экспортное значение. Ведущая роль в экономике страны небольшой провинции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Готенг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, промышленного района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Витваттерсранд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>, главных экономических центров Йоханнесбурга и Претории.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</w:t>
      </w:r>
      <w:r w:rsidR="00333292" w:rsidRPr="00B45B63">
        <w:rPr>
          <w:rFonts w:ascii="Times New Roman" w:hAnsi="Times New Roman" w:cs="Times New Roman"/>
          <w:b/>
          <w:sz w:val="24"/>
          <w:szCs w:val="24"/>
        </w:rPr>
        <w:t>ЕМА 9. АВСТРАЛИЯ И ОКЕАНИЯ.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Австралия и Океания в современном мире. Заселение Австралии и Океании выходцами из Юго-Восточной Азии. Коренные жители: аборигены Австралии,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тасманийцы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жители Океании; их образ жизни. Европейская колонизация в XVIII—XIX вв. Австралия и Новая Зеландия — страны переселенческого капитализма. Этапы хозяйственного развития Австралии: XVIII в. — место ссылки; XIX в. — развитие овцеводства и </w:t>
      </w:r>
      <w:proofErr w:type="gramStart"/>
      <w:r w:rsidRPr="00B45B63">
        <w:rPr>
          <w:rFonts w:ascii="Times New Roman" w:hAnsi="Times New Roman" w:cs="Times New Roman"/>
          <w:sz w:val="24"/>
          <w:szCs w:val="24"/>
        </w:rPr>
        <w:t>мясо-молочного</w:t>
      </w:r>
      <w:proofErr w:type="gramEnd"/>
      <w:r w:rsidRPr="00B45B63">
        <w:rPr>
          <w:rFonts w:ascii="Times New Roman" w:hAnsi="Times New Roman" w:cs="Times New Roman"/>
          <w:sz w:val="24"/>
          <w:szCs w:val="24"/>
        </w:rPr>
        <w:t xml:space="preserve"> скотоводства, зернового хозяйства, «золотая лихорадка»; XX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 xml:space="preserve">Географическая специфика Австралии и Океании. Особенность географического положения региона — периферия Южного полушария. Уникальный состав региона: страна- материк и мир многочисленных островов Океании. Состав Океании и географические особенности Меланезии, </w:t>
      </w:r>
      <w:proofErr w:type="spellStart"/>
      <w:r w:rsidRPr="00B45B63">
        <w:rPr>
          <w:rFonts w:ascii="Times New Roman" w:hAnsi="Times New Roman" w:cs="Times New Roman"/>
          <w:sz w:val="24"/>
          <w:szCs w:val="24"/>
        </w:rPr>
        <w:t>Полинези</w:t>
      </w:r>
      <w:proofErr w:type="spellEnd"/>
      <w:r w:rsidRPr="00B45B63">
        <w:rPr>
          <w:rFonts w:ascii="Times New Roman" w:hAnsi="Times New Roman" w:cs="Times New Roman"/>
          <w:sz w:val="24"/>
          <w:szCs w:val="24"/>
        </w:rPr>
        <w:t xml:space="preserve">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Юго-Востока.</w:t>
      </w:r>
    </w:p>
    <w:p w:rsidR="00E6688D" w:rsidRPr="00B45B63" w:rsidRDefault="00333292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t>ТЕМА 10. РОССИЯ.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Геополитическое положение России. 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Россия в мировой экономике.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века.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B63">
        <w:rPr>
          <w:rFonts w:ascii="Times New Roman" w:hAnsi="Times New Roman" w:cs="Times New Roman"/>
          <w:b/>
          <w:sz w:val="24"/>
          <w:szCs w:val="24"/>
        </w:rPr>
        <w:lastRenderedPageBreak/>
        <w:t>Раздел 3. Насущные проблемы человечества (3 ч)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проблема в фокусе современного мирового развития.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Понятие о глобальных проблемах. Классификация глобальных проблем современности: политические, экономические,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проблем: экстенсивный, интенсивный; их особенности. Экологическая ситуация в различных регионах и странах мира: доля нарушенных ландшафтов, уровень загрязнения атмосферы и пр. Концепция устойчивого развития.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Проблема демилитаризации и сохранения мира. Неизбежны ли войны? Понятие о милитаризации; ее противоре</w:t>
      </w:r>
      <w:r w:rsidR="00243D4F" w:rsidRPr="00B45B63">
        <w:rPr>
          <w:rFonts w:ascii="Times New Roman" w:hAnsi="Times New Roman" w:cs="Times New Roman"/>
          <w:sz w:val="24"/>
          <w:szCs w:val="24"/>
        </w:rPr>
        <w:t>ч</w:t>
      </w:r>
      <w:r w:rsidRPr="00B45B63">
        <w:rPr>
          <w:rFonts w:ascii="Times New Roman" w:hAnsi="Times New Roman" w:cs="Times New Roman"/>
          <w:sz w:val="24"/>
          <w:szCs w:val="24"/>
        </w:rPr>
        <w:t>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E6688D" w:rsidRPr="00B45B63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3">
        <w:rPr>
          <w:rFonts w:ascii="Times New Roman" w:hAnsi="Times New Roman" w:cs="Times New Roman"/>
          <w:sz w:val="24"/>
          <w:szCs w:val="24"/>
        </w:rPr>
        <w:t>Глобальная продовольственная проблема.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475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4D" w:rsidRPr="00B45B63" w:rsidRDefault="0047594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94D" w:rsidRPr="00B4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575B"/>
    <w:multiLevelType w:val="hybridMultilevel"/>
    <w:tmpl w:val="2B885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D"/>
    <w:rsid w:val="00015D20"/>
    <w:rsid w:val="00160FF2"/>
    <w:rsid w:val="002410B6"/>
    <w:rsid w:val="00243D4F"/>
    <w:rsid w:val="00333292"/>
    <w:rsid w:val="00350A36"/>
    <w:rsid w:val="00383FF8"/>
    <w:rsid w:val="00384FB4"/>
    <w:rsid w:val="003F5A05"/>
    <w:rsid w:val="0047594D"/>
    <w:rsid w:val="004A3456"/>
    <w:rsid w:val="004D2E64"/>
    <w:rsid w:val="005808BD"/>
    <w:rsid w:val="005C0165"/>
    <w:rsid w:val="005D34AE"/>
    <w:rsid w:val="008116A2"/>
    <w:rsid w:val="00877688"/>
    <w:rsid w:val="00882E6E"/>
    <w:rsid w:val="008F3644"/>
    <w:rsid w:val="00986B11"/>
    <w:rsid w:val="009D1F0B"/>
    <w:rsid w:val="009E532E"/>
    <w:rsid w:val="00A32AF8"/>
    <w:rsid w:val="00A743C3"/>
    <w:rsid w:val="00B21F56"/>
    <w:rsid w:val="00B45B63"/>
    <w:rsid w:val="00B76E43"/>
    <w:rsid w:val="00D309C3"/>
    <w:rsid w:val="00D9028D"/>
    <w:rsid w:val="00DC5995"/>
    <w:rsid w:val="00DF6474"/>
    <w:rsid w:val="00E6688D"/>
    <w:rsid w:val="00EA3243"/>
    <w:rsid w:val="00F13B43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398B-66AC-4D30-9801-3EC0801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20</Pages>
  <Words>8864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28</cp:revision>
  <cp:lastPrinted>2018-08-30T02:57:00Z</cp:lastPrinted>
  <dcterms:created xsi:type="dcterms:W3CDTF">2018-08-23T03:28:00Z</dcterms:created>
  <dcterms:modified xsi:type="dcterms:W3CDTF">2020-09-17T03:57:00Z</dcterms:modified>
</cp:coreProperties>
</file>